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34" w:rsidRPr="00425534" w:rsidRDefault="00425534" w:rsidP="004255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25534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Tabelas de Códigos a serem utilizadas na formalização da Escrituração Fiscal Digital (EFD) e nas emissões da Nota Fiscal Eletrônica (NF-e)</w:t>
      </w:r>
    </w:p>
    <w:p w:rsidR="00425534" w:rsidRPr="00425534" w:rsidRDefault="00425534" w:rsidP="004255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  <w:r w:rsidRPr="00425534">
        <w:rPr>
          <w:rFonts w:ascii="Arial" w:eastAsia="Times New Roman" w:hAnsi="Arial" w:cs="Arial"/>
          <w:b/>
          <w:bCs/>
          <w:color w:val="000000"/>
          <w:szCs w:val="24"/>
        </w:rPr>
        <w:t>CÓDIGO DA SITUAÇÃO TRIBUTÁRIA REFERENTE AO PIS/PASEP (CST-PIS):</w:t>
      </w:r>
    </w:p>
    <w:tbl>
      <w:tblPr>
        <w:tblW w:w="475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7390"/>
      </w:tblGrid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AF4FF"/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AF4FF"/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Tributável com Alíquota Básica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Tributável com Alíquota Diferenciada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Tributável com Alíquota por Unidade de Medida de Produto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Tributável Monofásica - Revenda a Alíquota Zero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Tributável por Substituição Tributária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Tributável a Alíquota Zero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Isenta da Contribuição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sem Incidência da Contribuição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com Suspensão da Contribuição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Outras Operações de Saída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</w:t>
            </w:r>
            <w:proofErr w:type="gramEnd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 Exclusivamente a Receita Tributada no Mercado Interno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</w:t>
            </w:r>
            <w:proofErr w:type="gramEnd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 Exclusivamente a Receita Não Tributada no Mercado Interno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</w:t>
            </w:r>
            <w:proofErr w:type="gramEnd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 Exclusivamente a Receita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 a Receitas Tributadas e Não-Tributadas no Mercado Interno</w:t>
            </w:r>
            <w:proofErr w:type="gramEnd"/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 a Receitas Tributadas no Mercado Interno e de Exportação</w:t>
            </w:r>
            <w:proofErr w:type="gramEnd"/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 a Receitas Não-Tributadas no Mercado Interno e de Exportação</w:t>
            </w:r>
            <w:proofErr w:type="gramEnd"/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</w:t>
            </w:r>
            <w:proofErr w:type="gramEnd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 a Receitas Tributadas e Não-Tributadas no Mercado Interno, e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Presumido - Operação de Aquisição Vinculada Exclusivamente a Receita Tributada no Mercado Interno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Presumido - Operação de Aquisição Vinculada Exclusivamente a Receita Não-Tributada no Mercado Interno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Presumido - Operação de Aquisição Vinculada Exclusivamente a Receita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Presumido - Operação de Aquisição Vinculada a Receitas Tributadas e Não-Tributadas no Mercado Interno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Presumido - Operação de Aquisição Vinculada a Receitas Tributadas no Mercado Interno e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Presumido - Operação de Aquisição Vinculada a Receitas Não-Tributadas no Mercado Interno e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Presumido - Operação de Aquisição Vinculada a Receitas Tributadas e Não-Tributadas no Mercado Interno, e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Presumido - Outras Operações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de Aquisição sem Direito a Crédito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de Aquisição com Isenção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de Aquisição com Suspensão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de Aquisição a Alíquota Zero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de Aquisição sem Incidência da Contribuição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Operação de Aquisição por Substituição Tributária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Outras Operações de Entrada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Outras Operações</w:t>
            </w:r>
          </w:p>
        </w:tc>
      </w:tr>
    </w:tbl>
    <w:p w:rsidR="00425534" w:rsidRDefault="00425534" w:rsidP="004255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425534" w:rsidRDefault="00425534" w:rsidP="004255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425534" w:rsidRPr="00425534" w:rsidRDefault="00425534" w:rsidP="004255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  <w:r w:rsidRPr="00425534">
        <w:rPr>
          <w:rFonts w:ascii="Arial" w:eastAsia="Times New Roman" w:hAnsi="Arial" w:cs="Arial"/>
          <w:b/>
          <w:bCs/>
          <w:color w:val="000000"/>
          <w:szCs w:val="24"/>
        </w:rPr>
        <w:t>CÓDIGO DA SITUAÇÃO TRIBUTÁRIA REFERENTE À COFINS (CST-COFINS):</w:t>
      </w:r>
    </w:p>
    <w:tbl>
      <w:tblPr>
        <w:tblW w:w="475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7279"/>
      </w:tblGrid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AF4FF"/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Código 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AF4FF"/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Descrição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Tributável com Alíquota Básica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Tributável com Alíquota Diferenciada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Tributável com Alíquota por Unidade de Medida de Produto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Tributável Monofásica - Revenda a Alíquota Zero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Tributável por Substituição Tributária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Tributável a Alíquota Zero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Isenta da Contribuição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sem Incidência da Contribuição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com Suspensão da Contribuição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Outras Operações de Saída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 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</w:t>
            </w:r>
            <w:proofErr w:type="gramEnd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 Exclusivamente a Receita Tributada no Mercado Interno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 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</w:t>
            </w:r>
            <w:proofErr w:type="gramEnd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 Exclusivamente a Receita Não-Tributada no Mercado Interno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 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</w:t>
            </w:r>
            <w:proofErr w:type="gramEnd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 Exclusivamente a Receita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 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 a Receitas Tributadas e Não-Tributadas no Mercado Interno</w:t>
            </w:r>
            <w:proofErr w:type="gramEnd"/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 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 a Receitas Tributadas no Mercado Interno e de Exportação</w:t>
            </w:r>
            <w:proofErr w:type="gramEnd"/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 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 a Receitas Não Tributadas no Mercado Interno e de Exportação</w:t>
            </w:r>
            <w:proofErr w:type="gramEnd"/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 xml:space="preserve"> Operação com Direito a </w:t>
            </w:r>
            <w:proofErr w:type="gramStart"/>
            <w:r w:rsidRPr="00425534">
              <w:rPr>
                <w:rFonts w:ascii="Arial" w:eastAsia="Times New Roman" w:hAnsi="Arial" w:cs="Arial"/>
                <w:sz w:val="20"/>
                <w:szCs w:val="20"/>
              </w:rPr>
              <w:t>Crédito - Vinculada a Receitas Tributadas e Não-Tributadas no Mercado Interno e de Exportação</w:t>
            </w:r>
            <w:proofErr w:type="gramEnd"/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Crédito Presumido - Operação de Aquisição Vinculada Exclusivamente a Receita Tributada no Mercado Interno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Crédito Presumido - Operação de Aquisição Vinculada Exclusivamente a Receita Não-Tributada no Mercado Interno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Crédito Presumido - Operação de Aquisição Vinculada Exclusivamente a Receita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Crédito Presumido - Operação de Aquisição Vinculada a Receitas Tributadas e Não-Tributadas no Mercado Interno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Crédito Presumido - Operação de Aquisição Vinculada a Receitas Tributadas no Mercado Interno e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Crédito Presumido - Operação de Aquisição Vinculada a Receitas Não-Tributadas no Mercado Interno e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Crédito Presumido - Operação de Aquisição Vinculada a Receitas Tributadas e Não-Tributadas no Mercado Interno e de Exportação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Crédito Presumido - Outras Operações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de Aquisição sem Direito a Crédito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de Aquisição com Isenção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de Aquisição com Suspensão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de Aquisição a Alíquota Zero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de Aquisição sem Incidência da Contribuição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Operação de Aquisição por Substituição Tributária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Outras Operações de Entrada</w:t>
            </w:r>
          </w:p>
        </w:tc>
      </w:tr>
      <w:tr w:rsidR="00425534" w:rsidRPr="00425534" w:rsidTr="00425534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25534" w:rsidRPr="00425534" w:rsidRDefault="00425534" w:rsidP="00425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34">
              <w:rPr>
                <w:rFonts w:ascii="Arial" w:eastAsia="Times New Roman" w:hAnsi="Arial" w:cs="Arial"/>
                <w:sz w:val="20"/>
                <w:szCs w:val="20"/>
              </w:rPr>
              <w:t> Outras Operações</w:t>
            </w:r>
          </w:p>
        </w:tc>
      </w:tr>
    </w:tbl>
    <w:p w:rsidR="00425534" w:rsidRPr="00425534" w:rsidRDefault="00425534" w:rsidP="004255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425534">
        <w:rPr>
          <w:rFonts w:ascii="Arial" w:eastAsia="Times New Roman" w:hAnsi="Arial" w:cs="Arial"/>
          <w:b/>
          <w:bCs/>
          <w:color w:val="000000"/>
          <w:sz w:val="20"/>
          <w:szCs w:val="24"/>
        </w:rPr>
        <w:t>Fonte: </w:t>
      </w:r>
      <w:hyperlink r:id="rId4" w:history="1">
        <w:r w:rsidRPr="00425534">
          <w:rPr>
            <w:rFonts w:ascii="Arial" w:eastAsia="Times New Roman" w:hAnsi="Arial" w:cs="Arial"/>
            <w:b/>
            <w:bCs/>
            <w:color w:val="0000FF"/>
            <w:sz w:val="20"/>
            <w:szCs w:val="24"/>
            <w:u w:val="single"/>
          </w:rPr>
          <w:t>Instrução Normativa RFB nº 1.009, de 10 de fevereiro de 2010 (DOU de 11.02.2010)</w:t>
        </w:r>
      </w:hyperlink>
    </w:p>
    <w:p w:rsidR="00000000" w:rsidRDefault="00425534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25534"/>
    <w:rsid w:val="0042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eteditora.com.br/bdi/in/10/in1009_rfb_2010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2</cp:revision>
  <dcterms:created xsi:type="dcterms:W3CDTF">2016-09-17T13:36:00Z</dcterms:created>
  <dcterms:modified xsi:type="dcterms:W3CDTF">2016-09-17T13:38:00Z</dcterms:modified>
</cp:coreProperties>
</file>